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4312D" w14:textId="77777777" w:rsidR="00E15001" w:rsidRDefault="00E15001" w:rsidP="00E15001">
      <w:pPr>
        <w:jc w:val="center"/>
      </w:pPr>
      <w:r>
        <w:t xml:space="preserve">Referat af </w:t>
      </w:r>
    </w:p>
    <w:p w14:paraId="045F84A9" w14:textId="77777777" w:rsidR="00E15001" w:rsidRDefault="00E15001" w:rsidP="00E15001">
      <w:pPr>
        <w:jc w:val="center"/>
      </w:pPr>
    </w:p>
    <w:p w14:paraId="5F70FDCA" w14:textId="77777777" w:rsidR="00E15001" w:rsidRDefault="00E15001" w:rsidP="00E15001">
      <w:pPr>
        <w:jc w:val="center"/>
      </w:pPr>
      <w:r>
        <w:t>Ordinær generalforsamling grundejerforeningen Baunehøj</w:t>
      </w:r>
    </w:p>
    <w:p w14:paraId="0CC529A5" w14:textId="77777777" w:rsidR="00E15001" w:rsidRDefault="00E15001" w:rsidP="00E15001">
      <w:pPr>
        <w:pStyle w:val="NormalWeb"/>
        <w:jc w:val="center"/>
      </w:pPr>
      <w:r>
        <w:rPr>
          <w:rFonts w:ascii="Calibri" w:hAnsi="Calibri" w:cs="Calibri"/>
          <w:b/>
          <w:bCs/>
        </w:rPr>
        <w:t>Restaurant Søstjernen, Rågelejevej 155, Rågeleje, 3210 Vejby.</w:t>
      </w:r>
    </w:p>
    <w:p w14:paraId="02DB4AB4" w14:textId="77777777" w:rsidR="00E15001" w:rsidRDefault="00E15001" w:rsidP="00E15001">
      <w:pPr>
        <w:jc w:val="center"/>
      </w:pPr>
      <w:r>
        <w:t xml:space="preserve">søndag den 15.maj 2022 </w:t>
      </w:r>
    </w:p>
    <w:p w14:paraId="31CD91DD" w14:textId="77777777" w:rsidR="00E15001" w:rsidRDefault="00E15001" w:rsidP="00E15001">
      <w:pPr>
        <w:jc w:val="center"/>
      </w:pPr>
    </w:p>
    <w:p w14:paraId="3661A727" w14:textId="77777777" w:rsidR="00E15001" w:rsidRDefault="00E15001" w:rsidP="00E15001">
      <w:pPr>
        <w:jc w:val="center"/>
      </w:pPr>
      <w:r>
        <w:t xml:space="preserve">Formanden Poul Bukh bød velkommen til alle velkendte som nye medlemmer af foreningen. </w:t>
      </w:r>
    </w:p>
    <w:p w14:paraId="5B5641CF" w14:textId="77777777" w:rsidR="00E15001" w:rsidRDefault="00E15001" w:rsidP="00E15001"/>
    <w:p w14:paraId="17277659" w14:textId="77777777" w:rsidR="00E15001" w:rsidRDefault="00E15001" w:rsidP="00E15001"/>
    <w:p w14:paraId="5FF3E722" w14:textId="77777777" w:rsidR="00E15001" w:rsidRDefault="00E15001" w:rsidP="00E15001">
      <w:pPr>
        <w:pStyle w:val="Listeafsnit"/>
        <w:numPr>
          <w:ilvl w:val="0"/>
          <w:numId w:val="1"/>
        </w:numPr>
      </w:pPr>
      <w:r>
        <w:t>Valg af dirigent Jørn Ditlev Eriksen og referent: Susanne Boëtius</w:t>
      </w:r>
    </w:p>
    <w:p w14:paraId="2AF6E309" w14:textId="262F424C" w:rsidR="00E15001" w:rsidRDefault="00E15001" w:rsidP="00E15001">
      <w:pPr>
        <w:ind w:left="720"/>
      </w:pPr>
      <w:r>
        <w:t xml:space="preserve">Dirigenten Jørn kunne konstatere at generalforsamlingen </w:t>
      </w:r>
      <w:r w:rsidR="001B6C9A">
        <w:t>var rettidigt</w:t>
      </w:r>
      <w:r>
        <w:t xml:space="preserve"> og lovligt indkaldt. Tilstede: 30 fremmødte og stemmeberettigede medlemmer og 5 medlemmer repræsenterede ved fuldmagter.</w:t>
      </w:r>
    </w:p>
    <w:p w14:paraId="5C70A862" w14:textId="77777777" w:rsidR="00E15001" w:rsidRDefault="00E15001" w:rsidP="00E15001"/>
    <w:p w14:paraId="68F8A8D1" w14:textId="77777777" w:rsidR="00E15001" w:rsidRDefault="00E15001" w:rsidP="00E15001"/>
    <w:p w14:paraId="26714560" w14:textId="77777777" w:rsidR="00E15001" w:rsidRDefault="00E15001" w:rsidP="00E15001">
      <w:pPr>
        <w:pStyle w:val="Listeafsnit"/>
        <w:numPr>
          <w:ilvl w:val="0"/>
          <w:numId w:val="1"/>
        </w:numPr>
      </w:pPr>
      <w:r>
        <w:t>Formandens beretning</w:t>
      </w:r>
    </w:p>
    <w:p w14:paraId="627F397B" w14:textId="77777777" w:rsidR="00E15001" w:rsidRDefault="00E15001" w:rsidP="00E15001">
      <w:pPr>
        <w:pStyle w:val="Listeafsnit"/>
      </w:pPr>
      <w:r>
        <w:t>Den skriftlige beretning ligger på hjemmesiden og har gjort det siden 19.april (21.april)</w:t>
      </w:r>
    </w:p>
    <w:p w14:paraId="45CD1A12" w14:textId="77777777" w:rsidR="00E15001" w:rsidRDefault="00E15001" w:rsidP="00E15001">
      <w:pPr>
        <w:pStyle w:val="Listeafsnit"/>
      </w:pPr>
      <w:r>
        <w:t>Forslag ny vejbelægning på Tuemosen. Overvejet ny belægning på Byageren, efter tilbud skønnet at det kan vente.</w:t>
      </w:r>
    </w:p>
    <w:p w14:paraId="686DFE14" w14:textId="2739BAB0" w:rsidR="00E15001" w:rsidRDefault="00E15001" w:rsidP="00E15001">
      <w:pPr>
        <w:pStyle w:val="Listeafsnit"/>
      </w:pPr>
      <w:r>
        <w:t xml:space="preserve">Meget vand fra Kildeåsen, løber ud på Byageren. Der løber stadig meget vand ud på Byageren. Forslag fra fagmand om at nedgrave faskiner, </w:t>
      </w:r>
      <w:r w:rsidR="001B6C9A">
        <w:t>(120.000</w:t>
      </w:r>
      <w:r>
        <w:t xml:space="preserve"> </w:t>
      </w:r>
      <w:r w:rsidR="001B6C9A">
        <w:t>kr.</w:t>
      </w:r>
      <w:r>
        <w:t>, lige lovlig dyrt). Forsøge med at afgrave og så græs. Da græs har en effekt.</w:t>
      </w:r>
    </w:p>
    <w:p w14:paraId="5EB9216D" w14:textId="77777777" w:rsidR="00E15001" w:rsidRDefault="00E15001" w:rsidP="00E15001">
      <w:pPr>
        <w:pStyle w:val="Listeafsnit"/>
      </w:pPr>
      <w:r>
        <w:t>Der må ikke ledes overfladevand ud i mosen.</w:t>
      </w:r>
    </w:p>
    <w:p w14:paraId="7F443C78" w14:textId="2E766648" w:rsidR="00E15001" w:rsidRDefault="00E15001" w:rsidP="00E15001">
      <w:pPr>
        <w:pStyle w:val="Listeafsnit"/>
      </w:pPr>
      <w:r>
        <w:t xml:space="preserve">Dræn og grøfter. De er primært i moseområder. Den enkelte grundejer har ansvaret for dræn på egen grund. Grundejerforeningen </w:t>
      </w:r>
      <w:r w:rsidR="007664D7">
        <w:t>har ansvaret for dræn langs og under vejene.</w:t>
      </w:r>
    </w:p>
    <w:p w14:paraId="77D0BAAE" w14:textId="13BD6C52" w:rsidR="00E15001" w:rsidRDefault="00E15001" w:rsidP="00E15001">
      <w:pPr>
        <w:pStyle w:val="Listeafsnit"/>
      </w:pPr>
      <w:r>
        <w:t xml:space="preserve">Bestyrelsen søger om tilladelse </w:t>
      </w:r>
      <w:r w:rsidR="007664D7">
        <w:t xml:space="preserve">hos kommunen til at få </w:t>
      </w:r>
      <w:r>
        <w:t xml:space="preserve">sat grenfang </w:t>
      </w:r>
      <w:r w:rsidR="007664D7">
        <w:t>op ved et drænudløb i Orebjerg Rende.</w:t>
      </w:r>
    </w:p>
    <w:p w14:paraId="1D96A56A" w14:textId="77777777" w:rsidR="00E15001" w:rsidRDefault="00E15001" w:rsidP="00E15001">
      <w:pPr>
        <w:pStyle w:val="Listeafsnit"/>
      </w:pPr>
    </w:p>
    <w:p w14:paraId="3754A541" w14:textId="7F5DFB95" w:rsidR="00E15001" w:rsidRDefault="00E15001" w:rsidP="00E15001">
      <w:pPr>
        <w:pStyle w:val="Listeafsnit"/>
      </w:pPr>
      <w:r>
        <w:t>På sidste års GF blev det besluttet at bestyrelsen skulle kigge på vejbump på Byageren</w:t>
      </w:r>
      <w:r w:rsidR="007664D7">
        <w:t xml:space="preserve"> og Baune-Åsen</w:t>
      </w:r>
      <w:r>
        <w:t>. Der er blevet arbejdet med at undersøge diverse muligheder hvilket har resulteret i forslag under punkt.4.</w:t>
      </w:r>
    </w:p>
    <w:p w14:paraId="45548EF9" w14:textId="77777777" w:rsidR="00E15001" w:rsidRDefault="00E15001" w:rsidP="00E15001">
      <w:pPr>
        <w:pStyle w:val="Listeafsnit"/>
      </w:pPr>
    </w:p>
    <w:p w14:paraId="57FDB08F" w14:textId="354681F1" w:rsidR="00E15001" w:rsidRDefault="00E15001" w:rsidP="00E15001">
      <w:pPr>
        <w:pStyle w:val="Listeafsnit"/>
      </w:pPr>
      <w:r>
        <w:t xml:space="preserve">Kommunens affaldssortering skal træde i kraft senest 1.okt 2023. Alle matrikler skal have fire containere, med fast underlag (af hensyn til renovationsarbejdernes arbejdsmiljø). Bestyrelsen har gjort </w:t>
      </w:r>
      <w:r w:rsidR="001B6C9A">
        <w:t>indsigelse (kan</w:t>
      </w:r>
      <w:r>
        <w:t xml:space="preserve"> ses på hjemmesiden.) </w:t>
      </w:r>
    </w:p>
    <w:p w14:paraId="3A6B5071" w14:textId="77777777" w:rsidR="00E15001" w:rsidRDefault="00E15001" w:rsidP="00E15001">
      <w:pPr>
        <w:pStyle w:val="Listeafsnit"/>
      </w:pPr>
      <w:r>
        <w:t xml:space="preserve">Kommunens udvalg skulle behandle affaldssortering i marts 2022, men det er udsat fordi kommunen har søgt at få et møde med miljøministeren. </w:t>
      </w:r>
    </w:p>
    <w:p w14:paraId="41F9C782" w14:textId="77777777" w:rsidR="00E15001" w:rsidRDefault="00E15001" w:rsidP="00E15001">
      <w:pPr>
        <w:pStyle w:val="Listeafsnit"/>
      </w:pPr>
      <w:r>
        <w:t xml:space="preserve">Det er et spørgsmål om det kan lade sig gøre at nå at få alt på plads til okt.2023. </w:t>
      </w:r>
    </w:p>
    <w:p w14:paraId="26679281" w14:textId="77777777" w:rsidR="00E15001" w:rsidRDefault="00E15001" w:rsidP="00E15001">
      <w:pPr>
        <w:pStyle w:val="Listeafsnit"/>
      </w:pPr>
    </w:p>
    <w:p w14:paraId="6E6C3541" w14:textId="0751C3F1" w:rsidR="00E15001" w:rsidRDefault="00E15001" w:rsidP="00E15001">
      <w:pPr>
        <w:pStyle w:val="Listeafsnit"/>
      </w:pPr>
      <w:r>
        <w:t xml:space="preserve">Kystsikring. Der er intet sket siden marts 2021. De der er </w:t>
      </w:r>
      <w:r w:rsidR="001B6C9A">
        <w:t>kystnære,</w:t>
      </w:r>
      <w:r>
        <w:t xml:space="preserve"> skal betale, de har modtaget brev. Det er tænkt at det skal i gang vinteren 2023-2024.</w:t>
      </w:r>
    </w:p>
    <w:p w14:paraId="4843E903" w14:textId="53972A9C" w:rsidR="00E15001" w:rsidRDefault="00E15001" w:rsidP="001B6C9A">
      <w:pPr>
        <w:ind w:left="720"/>
      </w:pPr>
      <w:r>
        <w:lastRenderedPageBreak/>
        <w:t xml:space="preserve">Formanden sluttede af med at opfordre til at alle overholder vores vedtægter om </w:t>
      </w:r>
      <w:r w:rsidR="001B6C9A">
        <w:t>at græsslåning</w:t>
      </w:r>
      <w:r>
        <w:t xml:space="preserve"> og larmende maskiner kun må ske mellem klokken 10-14 på søn- og helligdage.</w:t>
      </w:r>
    </w:p>
    <w:p w14:paraId="704EEF3B" w14:textId="77777777" w:rsidR="00E15001" w:rsidRDefault="00E15001" w:rsidP="00E15001">
      <w:pPr>
        <w:pStyle w:val="Listeafsnit"/>
      </w:pPr>
      <w:r>
        <w:t>Hold buske og træer beskåret ud til vejen, især ved T-kryds, det øger trafiksikkerheden.</w:t>
      </w:r>
    </w:p>
    <w:p w14:paraId="1F3C8DCA" w14:textId="77777777" w:rsidR="00E15001" w:rsidRDefault="00E15001" w:rsidP="00E15001">
      <w:pPr>
        <w:pStyle w:val="Listeafsnit"/>
      </w:pPr>
    </w:p>
    <w:p w14:paraId="4D2E5DB1" w14:textId="2E3733D0" w:rsidR="00E15001" w:rsidRDefault="007664D7" w:rsidP="004D542F">
      <w:pPr>
        <w:pStyle w:val="Listeafsnit"/>
      </w:pPr>
      <w:r>
        <w:t>Diskussion om problemer med vand på Byageren stammende fra Kilde-Åsen. Medlemmer gjorde opmærksom på at v</w:t>
      </w:r>
      <w:r w:rsidR="00E15001">
        <w:t xml:space="preserve">and løber nedad, det kan ikke stoppes. Vandet kan stoppes via forsænkninger eller lignende. </w:t>
      </w:r>
      <w:r w:rsidR="004D542F" w:rsidRPr="004D542F">
        <w:t xml:space="preserve">Asfaltvejen kan ikke holde til det. </w:t>
      </w:r>
      <w:r w:rsidR="00E15001">
        <w:t xml:space="preserve">Bestyrelsen </w:t>
      </w:r>
      <w:r w:rsidR="004D542F">
        <w:t xml:space="preserve">vil fortsat </w:t>
      </w:r>
      <w:r w:rsidR="00E15001">
        <w:t xml:space="preserve">arbejde fortsat på at få løst problemet. </w:t>
      </w:r>
    </w:p>
    <w:p w14:paraId="16CB71E1" w14:textId="77777777" w:rsidR="004D542F" w:rsidRPr="004D542F" w:rsidRDefault="004D542F" w:rsidP="004D542F">
      <w:pPr>
        <w:pStyle w:val="Listeafsnit"/>
      </w:pPr>
    </w:p>
    <w:p w14:paraId="06CD1EA7" w14:textId="0D57C06C" w:rsidR="00E15001" w:rsidRDefault="004D542F" w:rsidP="00E15001">
      <w:pPr>
        <w:pStyle w:val="Listeafsnit"/>
      </w:pPr>
      <w:r>
        <w:t xml:space="preserve">Spørgsmål: </w:t>
      </w:r>
      <w:r w:rsidR="00E15001">
        <w:t xml:space="preserve">Drænet Gelandsåsen og </w:t>
      </w:r>
      <w:r>
        <w:t xml:space="preserve">Byageren </w:t>
      </w:r>
      <w:r w:rsidR="00E15001">
        <w:t xml:space="preserve">virker det? Vejbrønde som bliver renset op. </w:t>
      </w:r>
    </w:p>
    <w:p w14:paraId="560CE46E" w14:textId="6AB841B6" w:rsidR="00E15001" w:rsidRDefault="00E15001" w:rsidP="004D542F">
      <w:pPr>
        <w:pStyle w:val="Listeafsnit"/>
      </w:pPr>
      <w:r>
        <w:t xml:space="preserve">Gert: Der er to dræn. Vejene og de som ligger på private ejendomme. Bestyrelsen kan ikke begynde at rense de private dræn. </w:t>
      </w:r>
      <w:r w:rsidR="004D542F">
        <w:t>Brøndene i rabatten renses hvert år af foreningen.</w:t>
      </w:r>
    </w:p>
    <w:p w14:paraId="01E41821" w14:textId="77777777" w:rsidR="00E15001" w:rsidRDefault="00E15001" w:rsidP="00E15001">
      <w:pPr>
        <w:pStyle w:val="Listeafsnit"/>
      </w:pPr>
    </w:p>
    <w:p w14:paraId="267E585F" w14:textId="77777777" w:rsidR="00E15001" w:rsidRDefault="00E15001" w:rsidP="00E15001">
      <w:pPr>
        <w:pStyle w:val="Listeafsnit"/>
      </w:pPr>
      <w:r>
        <w:t xml:space="preserve">Kommentar:  Husk at I ikke skal fælde så mange træer, rødderne suger vand. </w:t>
      </w:r>
    </w:p>
    <w:p w14:paraId="5810F8B3" w14:textId="77777777" w:rsidR="00E15001" w:rsidRDefault="00E15001" w:rsidP="00E15001">
      <w:pPr>
        <w:pStyle w:val="Listeafsnit"/>
      </w:pPr>
    </w:p>
    <w:p w14:paraId="1E21C0BF" w14:textId="561888CD" w:rsidR="00E15001" w:rsidRDefault="00E15001" w:rsidP="00E15001">
      <w:pPr>
        <w:pStyle w:val="Listeafsnit"/>
      </w:pPr>
      <w:r>
        <w:t>Formandens beretning herefter godkendt.</w:t>
      </w:r>
    </w:p>
    <w:p w14:paraId="4392B5FF" w14:textId="77777777" w:rsidR="004D542F" w:rsidRDefault="004D542F" w:rsidP="004D542F"/>
    <w:p w14:paraId="0FEC3170" w14:textId="77777777" w:rsidR="00E15001" w:rsidRDefault="00E15001" w:rsidP="00E15001">
      <w:pPr>
        <w:pStyle w:val="Listeafsnit"/>
      </w:pPr>
    </w:p>
    <w:p w14:paraId="3E4D14B8" w14:textId="77777777" w:rsidR="00E15001" w:rsidRDefault="00E15001" w:rsidP="004D542F">
      <w:pPr>
        <w:pStyle w:val="Listeafsnit"/>
        <w:numPr>
          <w:ilvl w:val="0"/>
          <w:numId w:val="1"/>
        </w:numPr>
      </w:pPr>
      <w:r>
        <w:t>Fremlæggelse til godkendelse af reviderede årsregnskaber 2021. Ved kasserer Kristian:</w:t>
      </w:r>
    </w:p>
    <w:p w14:paraId="2E20BE8C" w14:textId="6D4654D7" w:rsidR="00E15001" w:rsidRDefault="00E15001" w:rsidP="00E15001">
      <w:pPr>
        <w:pStyle w:val="Listeafsnit"/>
      </w:pPr>
      <w:r>
        <w:t xml:space="preserve">Der er </w:t>
      </w:r>
      <w:r w:rsidR="001B6C9A">
        <w:t>nogen medlemmer</w:t>
      </w:r>
      <w:r>
        <w:t xml:space="preserve"> som betaler forud og andre som betaler til tiden, men det kan betyde at der er nogen som betaler for meget. Negativ rente. Vores egen kapital er vokset.</w:t>
      </w:r>
    </w:p>
    <w:p w14:paraId="393AC352" w14:textId="77777777" w:rsidR="00E15001" w:rsidRDefault="00E15001" w:rsidP="00E15001">
      <w:pPr>
        <w:pStyle w:val="Listeafsnit"/>
      </w:pPr>
    </w:p>
    <w:p w14:paraId="1E63FF0D" w14:textId="77777777" w:rsidR="00E15001" w:rsidRDefault="00E15001" w:rsidP="00E15001">
      <w:pPr>
        <w:ind w:left="720"/>
      </w:pPr>
      <w:r>
        <w:t>Spørgsmål: Opkrævning kommer hvordan? Der sendes til den adresse som I har oplyst.</w:t>
      </w:r>
    </w:p>
    <w:p w14:paraId="7D3C5C87" w14:textId="77777777" w:rsidR="00E15001" w:rsidRDefault="00E15001" w:rsidP="00E15001">
      <w:pPr>
        <w:ind w:left="720"/>
      </w:pPr>
    </w:p>
    <w:p w14:paraId="0FB699D6" w14:textId="77777777" w:rsidR="00E15001" w:rsidRDefault="00E15001" w:rsidP="00E15001">
      <w:pPr>
        <w:pStyle w:val="Listeafsnit"/>
        <w:numPr>
          <w:ilvl w:val="0"/>
          <w:numId w:val="2"/>
        </w:numPr>
      </w:pPr>
      <w:r>
        <w:t xml:space="preserve">Grundejerforeningen </w:t>
      </w:r>
    </w:p>
    <w:p w14:paraId="6B3864B5" w14:textId="77777777" w:rsidR="00E15001" w:rsidRDefault="00E15001" w:rsidP="00E15001">
      <w:pPr>
        <w:pStyle w:val="Listeafsnit"/>
        <w:ind w:left="1440"/>
      </w:pPr>
    </w:p>
    <w:p w14:paraId="6D7C55E8" w14:textId="5FB7E28D" w:rsidR="00E15001" w:rsidRDefault="001B6C9A" w:rsidP="00E15001">
      <w:pPr>
        <w:pStyle w:val="Listeafsnit"/>
        <w:numPr>
          <w:ilvl w:val="0"/>
          <w:numId w:val="2"/>
        </w:numPr>
      </w:pPr>
      <w:r>
        <w:t>Vejfonden:</w:t>
      </w:r>
      <w:r w:rsidR="00E15001">
        <w:t xml:space="preserve"> Negativ rente </w:t>
      </w:r>
      <w:r>
        <w:t>- Nye</w:t>
      </w:r>
      <w:r w:rsidR="00E15001">
        <w:t xml:space="preserve"> vejskilte, afhøvling af vejrabatten. </w:t>
      </w:r>
    </w:p>
    <w:p w14:paraId="55F8A3AF" w14:textId="77777777" w:rsidR="00E15001" w:rsidRDefault="00E15001" w:rsidP="00E15001"/>
    <w:p w14:paraId="3EAC5AE6" w14:textId="77777777" w:rsidR="00E15001" w:rsidRDefault="00E15001" w:rsidP="00E15001">
      <w:pPr>
        <w:pStyle w:val="Listeafsnit"/>
        <w:ind w:left="1440"/>
      </w:pPr>
      <w:r>
        <w:t xml:space="preserve">Kristian gennemgik regnskabet. </w:t>
      </w:r>
    </w:p>
    <w:p w14:paraId="7527F9BA" w14:textId="77777777" w:rsidR="00E15001" w:rsidRDefault="00E15001" w:rsidP="00E15001">
      <w:pPr>
        <w:ind w:firstLine="1304"/>
      </w:pPr>
      <w:r>
        <w:t xml:space="preserve">  Revneforsegling er udskudt, det vil være på det kommende budgetregnskab.</w:t>
      </w:r>
    </w:p>
    <w:p w14:paraId="19A43C0D" w14:textId="77777777" w:rsidR="00E15001" w:rsidRDefault="00E15001" w:rsidP="00E15001">
      <w:pPr>
        <w:ind w:firstLine="1304"/>
      </w:pPr>
      <w:r>
        <w:t xml:space="preserve">  Kommentar fra medlem:</w:t>
      </w:r>
    </w:p>
    <w:p w14:paraId="4CA06C5B" w14:textId="6A15E44D" w:rsidR="00E15001" w:rsidRDefault="00E15001" w:rsidP="00E15001">
      <w:pPr>
        <w:ind w:left="1440"/>
      </w:pPr>
      <w:r>
        <w:t xml:space="preserve">Tuemosen 6:  der er problemer med at holde bilerne på vejen. Der er store   hjulspor efter lastbiler i rabatten, hvem skal orden det? Svar: Det skal </w:t>
      </w:r>
      <w:r w:rsidR="004D542F">
        <w:t>foreningen og arbejdet planlægges udført i forbindelse med vejarbejdet på Tuemosen.</w:t>
      </w:r>
    </w:p>
    <w:p w14:paraId="4169AA49" w14:textId="77777777" w:rsidR="00E15001" w:rsidRDefault="00E15001" w:rsidP="00E15001">
      <w:pPr>
        <w:ind w:left="1440"/>
      </w:pPr>
    </w:p>
    <w:p w14:paraId="0DB69A73" w14:textId="77777777" w:rsidR="00E15001" w:rsidRDefault="00E15001" w:rsidP="00E15001">
      <w:pPr>
        <w:pStyle w:val="Listeafsnit"/>
        <w:ind w:left="1440"/>
      </w:pPr>
      <w:r>
        <w:t xml:space="preserve">Udlejningsejendommen har mange biler der parkerer i rabatten, hvilket ligeledes er et problem. </w:t>
      </w:r>
    </w:p>
    <w:p w14:paraId="314FDEC8" w14:textId="77777777" w:rsidR="00E15001" w:rsidRDefault="00E15001" w:rsidP="00E15001">
      <w:pPr>
        <w:pStyle w:val="Listeafsnit"/>
      </w:pPr>
    </w:p>
    <w:p w14:paraId="6022708D" w14:textId="77777777" w:rsidR="00E15001" w:rsidRDefault="00E15001" w:rsidP="00E15001">
      <w:pPr>
        <w:pStyle w:val="Listeafsnit"/>
        <w:ind w:left="1440"/>
      </w:pPr>
    </w:p>
    <w:p w14:paraId="2444BF85" w14:textId="77777777" w:rsidR="00E15001" w:rsidRDefault="00E15001" w:rsidP="00E15001"/>
    <w:p w14:paraId="7C74132D" w14:textId="77777777" w:rsidR="00E15001" w:rsidRDefault="00E15001" w:rsidP="00E15001">
      <w:pPr>
        <w:pStyle w:val="Listeafsnit"/>
        <w:numPr>
          <w:ilvl w:val="0"/>
          <w:numId w:val="1"/>
        </w:numPr>
      </w:pPr>
      <w:r>
        <w:t>Indkomne forslag</w:t>
      </w:r>
    </w:p>
    <w:p w14:paraId="0C109897" w14:textId="77777777" w:rsidR="00E15001" w:rsidRDefault="00E15001" w:rsidP="00E15001">
      <w:pPr>
        <w:pStyle w:val="Listeafsnit"/>
      </w:pPr>
    </w:p>
    <w:p w14:paraId="73BA9A6A" w14:textId="77777777" w:rsidR="00E15001" w:rsidRDefault="00E15001" w:rsidP="00E15001">
      <w:pPr>
        <w:pStyle w:val="Listeafsnit"/>
      </w:pPr>
      <w:r>
        <w:t>4.a Bestyrelsen fik bemyndigelse til at undersøge mulighederne for at etablere vejbump. Se forslag. Skitse vandrede rundt.</w:t>
      </w:r>
    </w:p>
    <w:p w14:paraId="58C2D23C" w14:textId="77777777" w:rsidR="00E15001" w:rsidRDefault="00E15001" w:rsidP="00E15001">
      <w:pPr>
        <w:pStyle w:val="Listeafsnit"/>
      </w:pPr>
    </w:p>
    <w:p w14:paraId="45084035" w14:textId="77777777" w:rsidR="00E15001" w:rsidRDefault="00E15001" w:rsidP="00E15001">
      <w:pPr>
        <w:rPr>
          <w:i/>
          <w:iCs/>
        </w:rPr>
      </w:pPr>
      <w:r>
        <w:rPr>
          <w:i/>
          <w:iCs/>
        </w:rPr>
        <w:t xml:space="preserve">Bestyrelsen foreslår, at der etableres 2 stk. vejbump med pullerter og med tilhørende 30 km-zone skilte placeret på henholdsvis Byageren ud for nr. 4/5 og på Baune-Åsen ud for nr. 7. </w:t>
      </w:r>
    </w:p>
    <w:p w14:paraId="6894071F" w14:textId="77777777" w:rsidR="00E15001" w:rsidRDefault="00E15001" w:rsidP="00E15001">
      <w:pPr>
        <w:rPr>
          <w:i/>
          <w:iCs/>
        </w:rPr>
      </w:pPr>
      <w:r>
        <w:rPr>
          <w:i/>
          <w:iCs/>
        </w:rPr>
        <w:t>Vejbump og pullerter udføres af TDJ Trafikgummi, som er et tysk kvalitetsprodukt, der har været benyttet i Europa gennem mere end 25 år. TDJ vejbump er fremstillet af skridsikker, massiv og jernarmeret gummi.</w:t>
      </w:r>
    </w:p>
    <w:p w14:paraId="11E2103F" w14:textId="77777777" w:rsidR="00E15001" w:rsidRDefault="00E15001" w:rsidP="00E15001">
      <w:pPr>
        <w:rPr>
          <w:i/>
          <w:iCs/>
        </w:rPr>
      </w:pPr>
      <w:r>
        <w:rPr>
          <w:i/>
          <w:iCs/>
        </w:rPr>
        <w:t>Udformningen fremgår af nedenstående foto.</w:t>
      </w:r>
    </w:p>
    <w:p w14:paraId="28960E84" w14:textId="77777777" w:rsidR="00E15001" w:rsidRDefault="00E15001" w:rsidP="00E15001">
      <w:pPr>
        <w:rPr>
          <w:i/>
          <w:iCs/>
        </w:rPr>
      </w:pPr>
      <w:r>
        <w:rPr>
          <w:i/>
          <w:iCs/>
        </w:rPr>
        <w:t>Pris jf. tilbud ca. 15.000 kr. – excl. montering.</w:t>
      </w:r>
    </w:p>
    <w:p w14:paraId="1FB79853" w14:textId="77777777" w:rsidR="00E15001" w:rsidRDefault="00E15001" w:rsidP="00E15001"/>
    <w:p w14:paraId="615B6EBC" w14:textId="77777777" w:rsidR="00E15001" w:rsidRPr="00264C74" w:rsidRDefault="00E15001" w:rsidP="00E15001">
      <w:r>
        <w:t>Begrundelse: Ved generalforsamlingen den 8. august 2021 blev det besluttet, at bestyrelsen bemyndiges til at undersøge de lovmæssige og tekniske muligheder for at installere fartdæmpende konstruktioner i vores grundejerforening.</w:t>
      </w:r>
    </w:p>
    <w:p w14:paraId="0BB4002F" w14:textId="77777777" w:rsidR="00E15001" w:rsidRDefault="00E15001" w:rsidP="00E15001">
      <w:pPr>
        <w:pStyle w:val="Listeafsnit"/>
      </w:pPr>
    </w:p>
    <w:p w14:paraId="1377D568" w14:textId="77777777" w:rsidR="00E15001" w:rsidRDefault="00E15001" w:rsidP="00E15001">
      <w:pPr>
        <w:pStyle w:val="Listeafsnit"/>
        <w:ind w:left="1440"/>
      </w:pPr>
    </w:p>
    <w:p w14:paraId="7742B172" w14:textId="77777777" w:rsidR="00E15001" w:rsidRDefault="00E15001" w:rsidP="00E15001">
      <w:pPr>
        <w:pStyle w:val="Listeafsnit"/>
      </w:pPr>
    </w:p>
    <w:p w14:paraId="549E6B3B" w14:textId="77777777" w:rsidR="00E15001" w:rsidRDefault="00E15001" w:rsidP="00E15001">
      <w:pPr>
        <w:pStyle w:val="Listeafsnit"/>
      </w:pPr>
    </w:p>
    <w:p w14:paraId="5C84AA59" w14:textId="77777777" w:rsidR="00E15001" w:rsidRPr="00E15001" w:rsidRDefault="00E15001" w:rsidP="00E15001">
      <w:pPr>
        <w:pStyle w:val="Listeafsnit"/>
        <w:spacing w:before="100" w:after="100"/>
        <w:ind w:right="720"/>
        <w:rPr>
          <w:rFonts w:ascii="Helvetica" w:eastAsia="Times New Roman" w:hAnsi="Helvetica" w:cs="Times New Roman"/>
          <w:sz w:val="21"/>
          <w:szCs w:val="21"/>
          <w:lang w:eastAsia="da-DK"/>
        </w:rPr>
      </w:pPr>
      <w:r>
        <w:rPr>
          <w:rFonts w:ascii="Calibri" w:eastAsia="Times New Roman" w:hAnsi="Calibri" w:cs="Calibri"/>
          <w:b/>
          <w:bCs/>
          <w:shd w:val="clear" w:color="auto" w:fill="FFFFFF"/>
          <w:lang w:eastAsia="da-DK"/>
        </w:rPr>
        <w:t xml:space="preserve">4.b </w:t>
      </w:r>
      <w:r w:rsidRPr="00E15001">
        <w:rPr>
          <w:rFonts w:ascii="Calibri" w:eastAsia="Times New Roman" w:hAnsi="Calibri" w:cs="Calibri"/>
          <w:b/>
          <w:bCs/>
          <w:shd w:val="clear" w:color="auto" w:fill="FFFFFF"/>
          <w:lang w:eastAsia="da-DK"/>
        </w:rPr>
        <w:t>Forslag​​​</w:t>
      </w:r>
      <w:r>
        <w:rPr>
          <w:rFonts w:ascii="Calibri" w:eastAsia="Times New Roman" w:hAnsi="Calibri" w:cs="Calibri"/>
          <w:b/>
          <w:bCs/>
          <w:shd w:val="clear" w:color="auto" w:fill="FFFFFF"/>
          <w:lang w:eastAsia="da-DK"/>
        </w:rPr>
        <w:t xml:space="preserve"> </w:t>
      </w:r>
    </w:p>
    <w:p w14:paraId="6887F218" w14:textId="47718544" w:rsidR="00E15001" w:rsidRPr="00E15001" w:rsidRDefault="00E15001" w:rsidP="00E15001">
      <w:pPr>
        <w:pStyle w:val="Listeafsnit"/>
        <w:spacing w:before="100" w:after="100"/>
        <w:ind w:right="720"/>
        <w:rPr>
          <w:rFonts w:ascii="Calibri" w:eastAsia="Times New Roman" w:hAnsi="Calibri" w:cs="Calibri"/>
          <w:sz w:val="22"/>
          <w:szCs w:val="22"/>
          <w:lang w:eastAsia="da-DK"/>
        </w:rPr>
      </w:pPr>
      <w:r w:rsidRPr="00E15001">
        <w:rPr>
          <w:rFonts w:ascii="Calibri" w:eastAsia="Times New Roman" w:hAnsi="Calibri" w:cs="Calibri"/>
          <w:shd w:val="clear" w:color="auto" w:fill="FFFFFF"/>
          <w:lang w:eastAsia="da-DK"/>
        </w:rPr>
        <w:t xml:space="preserve">Det foreslås, at placeringen af vejbumpet, der af bestyrelsen foreslås placeret ud for Baune-Åsen nr. 7 ændres, </w:t>
      </w:r>
      <w:r w:rsidR="001B6C9A" w:rsidRPr="00E15001">
        <w:rPr>
          <w:rFonts w:ascii="Calibri" w:eastAsia="Times New Roman" w:hAnsi="Calibri" w:cs="Calibri"/>
          <w:shd w:val="clear" w:color="auto" w:fill="FFFFFF"/>
          <w:lang w:eastAsia="da-DK"/>
        </w:rPr>
        <w:t>så</w:t>
      </w:r>
      <w:r w:rsidRPr="00E15001">
        <w:rPr>
          <w:rFonts w:ascii="Calibri" w:eastAsia="Times New Roman" w:hAnsi="Calibri" w:cs="Calibri"/>
          <w:shd w:val="clear" w:color="auto" w:fill="FFFFFF"/>
          <w:lang w:eastAsia="da-DK"/>
        </w:rPr>
        <w:t xml:space="preserve"> vejbumpet i stedet placeres i starten af Baune-Åsen, ca. 10 m fra krydset Baune-Åsen/Gelands-Åsen. </w:t>
      </w:r>
    </w:p>
    <w:p w14:paraId="425F73C9" w14:textId="77777777" w:rsidR="00E15001" w:rsidRPr="00E15001" w:rsidRDefault="00E15001" w:rsidP="00E15001">
      <w:pPr>
        <w:pStyle w:val="Listeafsnit"/>
        <w:spacing w:before="100" w:after="100"/>
        <w:ind w:right="720"/>
        <w:rPr>
          <w:rFonts w:ascii="Calibri" w:eastAsia="Times New Roman" w:hAnsi="Calibri" w:cs="Calibri"/>
          <w:sz w:val="22"/>
          <w:szCs w:val="22"/>
          <w:lang w:eastAsia="da-DK"/>
        </w:rPr>
      </w:pPr>
      <w:r w:rsidRPr="00E15001">
        <w:rPr>
          <w:rFonts w:ascii="Calibri" w:eastAsia="Times New Roman" w:hAnsi="Calibri" w:cs="Calibri"/>
          <w:lang w:eastAsia="da-DK"/>
        </w:rPr>
        <w:t> </w:t>
      </w:r>
    </w:p>
    <w:p w14:paraId="62E9C387" w14:textId="3AB22E3F" w:rsidR="00E15001" w:rsidRPr="005D3B40" w:rsidRDefault="005D3B40" w:rsidP="00E15001">
      <w:pPr>
        <w:pStyle w:val="Listeafsnit"/>
        <w:spacing w:before="100" w:after="100"/>
        <w:ind w:right="720"/>
        <w:rPr>
          <w:rFonts w:ascii="Calibri" w:eastAsia="Times New Roman" w:hAnsi="Calibri" w:cs="Calibri"/>
          <w:sz w:val="22"/>
          <w:szCs w:val="22"/>
          <w:lang w:eastAsia="da-DK"/>
        </w:rPr>
      </w:pPr>
      <w:r>
        <w:rPr>
          <w:rFonts w:ascii="Calibri" w:eastAsia="Times New Roman" w:hAnsi="Calibri" w:cs="Calibri"/>
          <w:shd w:val="clear" w:color="auto" w:fill="FFFFFF"/>
          <w:lang w:eastAsia="da-DK"/>
        </w:rPr>
        <w:t>Forslagsstilleren begrundede ændringsforslaget således:</w:t>
      </w:r>
    </w:p>
    <w:p w14:paraId="3CFF0642" w14:textId="7ED3463C" w:rsidR="00E15001" w:rsidRPr="00E15001" w:rsidRDefault="00E15001" w:rsidP="00E15001">
      <w:pPr>
        <w:pStyle w:val="Listeafsnit"/>
        <w:spacing w:before="100" w:after="100"/>
        <w:ind w:right="720"/>
        <w:rPr>
          <w:rFonts w:ascii="Calibri" w:eastAsia="Times New Roman" w:hAnsi="Calibri" w:cs="Calibri"/>
          <w:sz w:val="22"/>
          <w:szCs w:val="22"/>
          <w:lang w:eastAsia="da-DK"/>
        </w:rPr>
      </w:pPr>
      <w:r w:rsidRPr="00E15001">
        <w:rPr>
          <w:rFonts w:ascii="Calibri" w:eastAsia="Times New Roman" w:hAnsi="Calibri" w:cs="Calibri"/>
          <w:shd w:val="clear" w:color="auto" w:fill="FFFFFF"/>
          <w:lang w:eastAsia="da-DK"/>
        </w:rPr>
        <w:t xml:space="preserve">På strækningen, hvor det foreslåede vejbump ønskes placeret (ud for Bune-Åsen nr. 7) er der en del indkørsler til de omkringliggende grunde. Alene ud for Baune-Åsen nr. 7 er der to separate indkørsler til hhv. 7A og 7B. </w:t>
      </w:r>
      <w:r w:rsidR="001B6C9A" w:rsidRPr="00E15001">
        <w:rPr>
          <w:rFonts w:ascii="Calibri" w:eastAsia="Times New Roman" w:hAnsi="Calibri" w:cs="Calibri"/>
          <w:shd w:val="clear" w:color="auto" w:fill="FFFFFF"/>
          <w:lang w:eastAsia="da-DK"/>
        </w:rPr>
        <w:t>Desuden</w:t>
      </w:r>
      <w:r w:rsidRPr="00E15001">
        <w:rPr>
          <w:rFonts w:ascii="Calibri" w:eastAsia="Times New Roman" w:hAnsi="Calibri" w:cs="Calibri"/>
          <w:shd w:val="clear" w:color="auto" w:fill="FFFFFF"/>
          <w:lang w:eastAsia="da-DK"/>
        </w:rPr>
        <w:t xml:space="preserve"> er der tilstødende indkørsler til Bune-Åsen 5 og Baune-Åsen 6.</w:t>
      </w:r>
    </w:p>
    <w:p w14:paraId="769134D4" w14:textId="34801820" w:rsidR="00E15001" w:rsidRPr="005D3B40" w:rsidRDefault="00E15001" w:rsidP="005D3B40">
      <w:pPr>
        <w:spacing w:before="100" w:after="100"/>
        <w:ind w:left="720" w:right="720" w:firstLine="15"/>
        <w:rPr>
          <w:rFonts w:ascii="Calibri" w:eastAsia="Times New Roman" w:hAnsi="Calibri" w:cs="Calibri"/>
          <w:sz w:val="22"/>
          <w:szCs w:val="22"/>
          <w:lang w:eastAsia="da-DK"/>
        </w:rPr>
      </w:pPr>
      <w:r w:rsidRPr="005D3B40">
        <w:rPr>
          <w:rFonts w:ascii="Calibri" w:eastAsia="Times New Roman" w:hAnsi="Calibri" w:cs="Calibri"/>
          <w:shd w:val="clear" w:color="auto" w:fill="FFFFFF"/>
          <w:lang w:eastAsia="da-DK"/>
        </w:rPr>
        <w:t xml:space="preserve">På en strækning af ca. 25 m er der således 4 indkørsler til de tilstødende grunde. </w:t>
      </w:r>
      <w:r w:rsidR="005D3B40">
        <w:rPr>
          <w:rFonts w:ascii="Calibri" w:eastAsia="Times New Roman" w:hAnsi="Calibri" w:cs="Calibri"/>
          <w:shd w:val="clear" w:color="auto" w:fill="FFFFFF"/>
          <w:lang w:eastAsia="da-DK"/>
        </w:rPr>
        <w:t xml:space="preserve">           </w:t>
      </w:r>
      <w:r w:rsidRPr="005D3B40">
        <w:rPr>
          <w:rFonts w:ascii="Calibri" w:eastAsia="Times New Roman" w:hAnsi="Calibri" w:cs="Calibri"/>
          <w:shd w:val="clear" w:color="auto" w:fill="FFFFFF"/>
          <w:lang w:eastAsia="da-DK"/>
        </w:rPr>
        <w:t>Der er derfor risiko for, at et vejbump i dette område vil være til gene for beboerne, herunder beboerne i Baune-Åsen 7A, ifm. ind- og udkørsel samt varelevering mv.</w:t>
      </w:r>
    </w:p>
    <w:p w14:paraId="37C2F218" w14:textId="0D282758" w:rsidR="00E15001" w:rsidRPr="005D3B40" w:rsidRDefault="00E15001" w:rsidP="005D3B40">
      <w:pPr>
        <w:pStyle w:val="Listeafsnit"/>
        <w:spacing w:before="100" w:after="100"/>
        <w:ind w:right="720"/>
        <w:rPr>
          <w:rFonts w:ascii="Calibri" w:eastAsia="Times New Roman" w:hAnsi="Calibri" w:cs="Calibri"/>
          <w:sz w:val="22"/>
          <w:szCs w:val="22"/>
          <w:lang w:eastAsia="da-DK"/>
        </w:rPr>
      </w:pPr>
      <w:r w:rsidRPr="00E15001">
        <w:rPr>
          <w:rFonts w:ascii="Calibri" w:eastAsia="Times New Roman" w:hAnsi="Calibri" w:cs="Calibri"/>
          <w:lang w:eastAsia="da-DK"/>
        </w:rPr>
        <w:t> </w:t>
      </w:r>
      <w:r w:rsidR="001B6C9A" w:rsidRPr="005D3B40">
        <w:rPr>
          <w:rFonts w:ascii="Calibri" w:eastAsia="Times New Roman" w:hAnsi="Calibri" w:cs="Calibri"/>
          <w:shd w:val="clear" w:color="auto" w:fill="FFFFFF"/>
          <w:lang w:eastAsia="da-DK"/>
        </w:rPr>
        <w:t>Hvis</w:t>
      </w:r>
      <w:r w:rsidRPr="005D3B40">
        <w:rPr>
          <w:rFonts w:ascii="Calibri" w:eastAsia="Times New Roman" w:hAnsi="Calibri" w:cs="Calibri"/>
          <w:shd w:val="clear" w:color="auto" w:fill="FFFFFF"/>
          <w:lang w:eastAsia="da-DK"/>
        </w:rPr>
        <w:t xml:space="preserve"> vejbumpet placeres i starten af Baune-Åsen, ca. 10 m fra krydset Baune-Åsen/Gelands-Åsen, som her foreslået, vil der også være tilstødende grunde. De tilstødende grunde har dog begge indkørsler via Gelands-Åsen og generne vurderes derfor at være væsentlig mindre for beboerne.</w:t>
      </w:r>
    </w:p>
    <w:p w14:paraId="2151E7B0" w14:textId="7F45429F" w:rsidR="00E15001" w:rsidRPr="005D3B40" w:rsidRDefault="001B6C9A" w:rsidP="005D3B40">
      <w:pPr>
        <w:spacing w:before="100" w:after="100"/>
        <w:ind w:left="720" w:right="720"/>
        <w:rPr>
          <w:rFonts w:ascii="Calibri" w:eastAsia="Times New Roman" w:hAnsi="Calibri" w:cs="Calibri"/>
          <w:sz w:val="22"/>
          <w:szCs w:val="22"/>
          <w:lang w:eastAsia="da-DK"/>
        </w:rPr>
      </w:pPr>
      <w:r w:rsidRPr="005D3B40">
        <w:rPr>
          <w:rFonts w:ascii="Calibri" w:eastAsia="Times New Roman" w:hAnsi="Calibri" w:cs="Calibri"/>
          <w:shd w:val="clear" w:color="auto" w:fill="FFFFFF"/>
          <w:lang w:eastAsia="da-DK"/>
        </w:rPr>
        <w:t>Desuden</w:t>
      </w:r>
      <w:r w:rsidR="00E15001" w:rsidRPr="005D3B40">
        <w:rPr>
          <w:rFonts w:ascii="Calibri" w:eastAsia="Times New Roman" w:hAnsi="Calibri" w:cs="Calibri"/>
          <w:shd w:val="clear" w:color="auto" w:fill="FFFFFF"/>
          <w:lang w:eastAsia="da-DK"/>
        </w:rPr>
        <w:t xml:space="preserve"> vurderes det mere </w:t>
      </w:r>
      <w:r w:rsidRPr="005D3B40">
        <w:rPr>
          <w:rFonts w:ascii="Calibri" w:eastAsia="Times New Roman" w:hAnsi="Calibri" w:cs="Calibri"/>
          <w:shd w:val="clear" w:color="auto" w:fill="FFFFFF"/>
          <w:lang w:eastAsia="da-DK"/>
        </w:rPr>
        <w:t>hensigtsmæssigt</w:t>
      </w:r>
      <w:r w:rsidR="00E15001" w:rsidRPr="005D3B40">
        <w:rPr>
          <w:rFonts w:ascii="Calibri" w:eastAsia="Times New Roman" w:hAnsi="Calibri" w:cs="Calibri"/>
          <w:shd w:val="clear" w:color="auto" w:fill="FFFFFF"/>
          <w:lang w:eastAsia="da-DK"/>
        </w:rPr>
        <w:t xml:space="preserve"> at placere et vejbump i starten af Baune-Åsen, </w:t>
      </w:r>
      <w:r w:rsidRPr="005D3B40">
        <w:rPr>
          <w:rFonts w:ascii="Calibri" w:eastAsia="Times New Roman" w:hAnsi="Calibri" w:cs="Calibri"/>
          <w:shd w:val="clear" w:color="auto" w:fill="FFFFFF"/>
          <w:lang w:eastAsia="da-DK"/>
        </w:rPr>
        <w:t>så</w:t>
      </w:r>
      <w:r w:rsidR="00E15001" w:rsidRPr="005D3B40">
        <w:rPr>
          <w:rFonts w:ascii="Calibri" w:eastAsia="Times New Roman" w:hAnsi="Calibri" w:cs="Calibri"/>
          <w:shd w:val="clear" w:color="auto" w:fill="FFFFFF"/>
          <w:lang w:eastAsia="da-DK"/>
        </w:rPr>
        <w:t xml:space="preserve"> farten kan sænket allerede ved indkørsel til Baune-Åsen fra Gerlands -Åsen og ikke først et godt stykke inde på Baune-Åsen.</w:t>
      </w:r>
    </w:p>
    <w:p w14:paraId="5E3209E0" w14:textId="77777777" w:rsidR="00E15001" w:rsidRPr="00E15001" w:rsidRDefault="00E15001" w:rsidP="00E15001">
      <w:pPr>
        <w:pStyle w:val="Listeafsnit"/>
        <w:spacing w:before="100" w:after="100"/>
        <w:ind w:right="720"/>
        <w:rPr>
          <w:rFonts w:ascii="Calibri" w:eastAsia="Times New Roman" w:hAnsi="Calibri" w:cs="Calibri"/>
          <w:sz w:val="22"/>
          <w:szCs w:val="22"/>
          <w:lang w:eastAsia="da-DK"/>
        </w:rPr>
      </w:pPr>
      <w:r w:rsidRPr="00E15001">
        <w:rPr>
          <w:rFonts w:ascii="Calibri" w:eastAsia="Times New Roman" w:hAnsi="Calibri" w:cs="Calibri"/>
          <w:lang w:eastAsia="da-DK"/>
        </w:rPr>
        <w:t> </w:t>
      </w:r>
    </w:p>
    <w:p w14:paraId="40B1C665" w14:textId="77777777" w:rsidR="00E15001" w:rsidRDefault="00E15001" w:rsidP="00E15001">
      <w:pPr>
        <w:pStyle w:val="Listeafsnit"/>
      </w:pPr>
      <w:r>
        <w:t xml:space="preserve">Diskussion: Placering, hvor vil det være mest hensigtsmæssigt at placere det? For og imod.  Hvorfor vejbump? </w:t>
      </w:r>
    </w:p>
    <w:p w14:paraId="7F14D95E" w14:textId="77777777" w:rsidR="00E15001" w:rsidRDefault="00E15001" w:rsidP="00E15001">
      <w:pPr>
        <w:pStyle w:val="Listeafsnit"/>
      </w:pPr>
    </w:p>
    <w:p w14:paraId="5DE3F2B1" w14:textId="77777777" w:rsidR="00E15001" w:rsidRDefault="00E15001" w:rsidP="00E15001">
      <w:pPr>
        <w:pStyle w:val="Listeafsnit"/>
      </w:pPr>
      <w:r>
        <w:t xml:space="preserve">Afstemning om der skal etableres vejbump. Forslaget er forkastet, afstemning er 14 for 14 imod. 2 stemmer blankt. </w:t>
      </w:r>
    </w:p>
    <w:p w14:paraId="0CE260C6" w14:textId="77777777" w:rsidR="00E15001" w:rsidRDefault="00E15001" w:rsidP="00E15001">
      <w:pPr>
        <w:pStyle w:val="Listeafsnit"/>
      </w:pPr>
      <w:r>
        <w:t>Der stemmes derfor ikke om det indkomne ændringsforslag.</w:t>
      </w:r>
    </w:p>
    <w:p w14:paraId="63A731B1" w14:textId="77777777" w:rsidR="00E15001" w:rsidRDefault="00E15001" w:rsidP="00E15001">
      <w:pPr>
        <w:pStyle w:val="Listeafsnit"/>
      </w:pPr>
    </w:p>
    <w:p w14:paraId="202A421F" w14:textId="77777777" w:rsidR="00E15001" w:rsidRDefault="00E15001" w:rsidP="00E15001">
      <w:pPr>
        <w:pStyle w:val="Listeafsnit"/>
      </w:pPr>
    </w:p>
    <w:p w14:paraId="10376B8B" w14:textId="68AF374C" w:rsidR="00E15001" w:rsidRDefault="00E15001" w:rsidP="00E15001">
      <w:pPr>
        <w:pStyle w:val="Listeafsnit"/>
      </w:pPr>
      <w:r>
        <w:t xml:space="preserve">4.c Forslag om </w:t>
      </w:r>
      <w:r w:rsidR="001B6C9A">
        <w:t>vedtægtsændring Dirigenten</w:t>
      </w:r>
      <w:r>
        <w:t xml:space="preserve"> Jørn Ditlev Eriksen kunne konstatere at der ikke er fremmødt halvdelen af grundejerforeningens medlemmer, derfor kan forslaget ikke bringes til afstemning. Forslagsstilleren gennemgik baggrunden for sit forslag.</w:t>
      </w:r>
    </w:p>
    <w:p w14:paraId="39256387" w14:textId="77777777" w:rsidR="00E15001" w:rsidRDefault="00E15001" w:rsidP="00E15001">
      <w:pPr>
        <w:pStyle w:val="Listeafsnit"/>
      </w:pPr>
    </w:p>
    <w:p w14:paraId="6A67F613" w14:textId="24FEA4BB" w:rsidR="00E15001" w:rsidRDefault="001B6C9A" w:rsidP="00E15001">
      <w:pPr>
        <w:pStyle w:val="Listeafsnit"/>
      </w:pPr>
      <w:r>
        <w:t>Formanden Poul</w:t>
      </w:r>
      <w:r w:rsidR="00E15001">
        <w:t xml:space="preserve"> Bukh konstaterede: Kommunen er </w:t>
      </w:r>
      <w:r w:rsidR="005D3B40">
        <w:t>m</w:t>
      </w:r>
      <w:r w:rsidR="00E15001">
        <w:t>yndighed</w:t>
      </w:r>
      <w:r w:rsidR="005D3B40">
        <w:t xml:space="preserve"> på området</w:t>
      </w:r>
      <w:r w:rsidR="00E15001">
        <w:t>. Grundejerforeningen kan ikke give folk/lodsejerne påbud.</w:t>
      </w:r>
    </w:p>
    <w:p w14:paraId="31583469" w14:textId="77777777" w:rsidR="00E15001" w:rsidRDefault="00E15001" w:rsidP="00E15001">
      <w:pPr>
        <w:pStyle w:val="Listeafsnit"/>
      </w:pPr>
    </w:p>
    <w:p w14:paraId="1FDF5D23" w14:textId="77777777" w:rsidR="00E15001" w:rsidRDefault="00E15001" w:rsidP="00E15001">
      <w:pPr>
        <w:pStyle w:val="Listeafsnit"/>
      </w:pPr>
      <w:r>
        <w:t>Forslag fra forslagsstillerne om at nedsætte en arbejdsgruppe, der kan arbejde på at finde ud af hvor problemerne er og omfanget af hvad der skal til. For på den baggrund at tage stilling til om vedtægterne skal ændres.</w:t>
      </w:r>
    </w:p>
    <w:p w14:paraId="5704DC02" w14:textId="77777777" w:rsidR="00E15001" w:rsidRDefault="00E15001" w:rsidP="00E15001">
      <w:pPr>
        <w:pStyle w:val="Listeafsnit"/>
      </w:pPr>
    </w:p>
    <w:p w14:paraId="70791FD3" w14:textId="77777777" w:rsidR="00E15001" w:rsidRDefault="00E15001" w:rsidP="00E15001">
      <w:pPr>
        <w:pStyle w:val="Listeafsnit"/>
      </w:pPr>
      <w:r>
        <w:t>Afstemning om der skal nedsættes en arbejdsgruppe: Vedtaget.</w:t>
      </w:r>
    </w:p>
    <w:p w14:paraId="71C6DF74" w14:textId="77777777" w:rsidR="00E15001" w:rsidRDefault="00E15001" w:rsidP="00E15001">
      <w:pPr>
        <w:pStyle w:val="Listeafsnit"/>
      </w:pPr>
    </w:p>
    <w:p w14:paraId="75776471" w14:textId="2F26DEDA" w:rsidR="00E15001" w:rsidRDefault="005D3B40" w:rsidP="00E15001">
      <w:pPr>
        <w:pStyle w:val="Listeafsnit"/>
      </w:pPr>
      <w:r>
        <w:t>Vejledende a</w:t>
      </w:r>
      <w:r w:rsidR="00E15001">
        <w:t xml:space="preserve">fstemning om man synes at udgifter </w:t>
      </w:r>
      <w:r w:rsidR="001B6C9A">
        <w:t>ifm.</w:t>
      </w:r>
      <w:r w:rsidR="00E15001">
        <w:t xml:space="preserve"> vedligeholdelse af dræn er fælles ansvar. </w:t>
      </w:r>
      <w:r>
        <w:t>3 medlemmer var for. Forslagsstilleren trak herefter forsalget om vedtægtsændringer tilbage.</w:t>
      </w:r>
    </w:p>
    <w:p w14:paraId="00553446" w14:textId="77777777" w:rsidR="00E15001" w:rsidRDefault="00E15001" w:rsidP="00E15001">
      <w:pPr>
        <w:pStyle w:val="Listeafsnit"/>
      </w:pPr>
    </w:p>
    <w:p w14:paraId="5FC30039" w14:textId="77777777" w:rsidR="00E15001" w:rsidRDefault="00E15001" w:rsidP="00E15001">
      <w:pPr>
        <w:pStyle w:val="Listeafsnit"/>
      </w:pPr>
      <w:r>
        <w:t xml:space="preserve">Valg af arbejdsgruppe: To personer plus Kristian fra bestyrelsen, meldte sig til denne. </w:t>
      </w:r>
    </w:p>
    <w:p w14:paraId="56EC7DA6" w14:textId="77777777" w:rsidR="00E15001" w:rsidRDefault="00E15001" w:rsidP="00E15001">
      <w:pPr>
        <w:pStyle w:val="Listeafsnit"/>
      </w:pPr>
      <w:r>
        <w:t>Punktet herefter lukket.</w:t>
      </w:r>
    </w:p>
    <w:p w14:paraId="499D2398" w14:textId="77777777" w:rsidR="00E15001" w:rsidRDefault="00E15001" w:rsidP="00E15001"/>
    <w:p w14:paraId="2C6B5357" w14:textId="77777777" w:rsidR="00E15001" w:rsidRDefault="00E15001" w:rsidP="00E15001">
      <w:pPr>
        <w:pStyle w:val="Listeafsnit"/>
        <w:numPr>
          <w:ilvl w:val="0"/>
          <w:numId w:val="1"/>
        </w:numPr>
      </w:pPr>
      <w:r>
        <w:t xml:space="preserve">Fremlæggelse til godkendelse af budgetter for regnskabsåret 2022: Kristian gennemgik budgettet. </w:t>
      </w:r>
    </w:p>
    <w:p w14:paraId="2C68F145" w14:textId="77777777" w:rsidR="00E15001" w:rsidRDefault="00E15001" w:rsidP="00E15001">
      <w:pPr>
        <w:pStyle w:val="Listeafsnit"/>
      </w:pPr>
    </w:p>
    <w:p w14:paraId="50FCB48A" w14:textId="77777777" w:rsidR="00E15001" w:rsidRDefault="00E15001" w:rsidP="00E15001">
      <w:pPr>
        <w:pStyle w:val="Listeafsnit"/>
        <w:numPr>
          <w:ilvl w:val="0"/>
          <w:numId w:val="3"/>
        </w:numPr>
      </w:pPr>
      <w:r>
        <w:t>Grundejerforeningen</w:t>
      </w:r>
    </w:p>
    <w:p w14:paraId="09A6EF1F" w14:textId="77777777" w:rsidR="00E15001" w:rsidRDefault="00E15001" w:rsidP="00E15001">
      <w:pPr>
        <w:pStyle w:val="Listeafsnit"/>
        <w:ind w:left="1440"/>
      </w:pPr>
      <w:r>
        <w:t>Kontingentet fastholdes på 500,- kr.</w:t>
      </w:r>
    </w:p>
    <w:p w14:paraId="64303BB2" w14:textId="77777777" w:rsidR="00E15001" w:rsidRDefault="00E15001" w:rsidP="00E15001">
      <w:pPr>
        <w:pStyle w:val="Listeafsnit"/>
        <w:ind w:left="1440"/>
      </w:pPr>
      <w:r>
        <w:t>Godkendt</w:t>
      </w:r>
    </w:p>
    <w:p w14:paraId="296F07CA" w14:textId="77777777" w:rsidR="00E15001" w:rsidRDefault="00E15001" w:rsidP="00E15001">
      <w:pPr>
        <w:pStyle w:val="Listeafsnit"/>
        <w:numPr>
          <w:ilvl w:val="0"/>
          <w:numId w:val="3"/>
        </w:numPr>
      </w:pPr>
      <w:r>
        <w:t>Vejfonden</w:t>
      </w:r>
    </w:p>
    <w:p w14:paraId="238A87FB" w14:textId="77777777" w:rsidR="00E15001" w:rsidRDefault="00E15001" w:rsidP="00E15001">
      <w:pPr>
        <w:pStyle w:val="Listeafsnit"/>
        <w:ind w:left="1440"/>
      </w:pPr>
      <w:r>
        <w:t>Udgift til Vejbump bortfalder, da forslaget ikke blev vedtaget.</w:t>
      </w:r>
    </w:p>
    <w:p w14:paraId="148F797C" w14:textId="77777777" w:rsidR="00E15001" w:rsidRDefault="00E15001" w:rsidP="00E15001">
      <w:pPr>
        <w:pStyle w:val="Listeafsnit"/>
        <w:ind w:left="1440"/>
      </w:pPr>
      <w:r>
        <w:t>Godkendt.</w:t>
      </w:r>
    </w:p>
    <w:p w14:paraId="5F344098" w14:textId="77777777" w:rsidR="00E15001" w:rsidRDefault="00E15001" w:rsidP="00E15001"/>
    <w:p w14:paraId="729EEA0C" w14:textId="77777777" w:rsidR="00E15001" w:rsidRDefault="00E15001" w:rsidP="00E15001">
      <w:pPr>
        <w:pStyle w:val="Listeafsnit"/>
        <w:numPr>
          <w:ilvl w:val="0"/>
          <w:numId w:val="1"/>
        </w:numPr>
      </w:pPr>
      <w:r>
        <w:t>Valg</w:t>
      </w:r>
    </w:p>
    <w:p w14:paraId="5585BE9A" w14:textId="152770CC" w:rsidR="00E15001" w:rsidRDefault="00E15001" w:rsidP="00E15001">
      <w:pPr>
        <w:pStyle w:val="Listeafsnit"/>
        <w:numPr>
          <w:ilvl w:val="0"/>
          <w:numId w:val="4"/>
        </w:numPr>
      </w:pPr>
      <w:r>
        <w:t xml:space="preserve">Valg af kasserer for 2 år. </w:t>
      </w:r>
      <w:r w:rsidR="001B6C9A">
        <w:t>Kristian villig</w:t>
      </w:r>
      <w:r>
        <w:t xml:space="preserve"> til genvalg: valgt.</w:t>
      </w:r>
    </w:p>
    <w:p w14:paraId="06EDF7AF" w14:textId="33AB8B88" w:rsidR="00E15001" w:rsidRDefault="00E15001" w:rsidP="00E15001">
      <w:pPr>
        <w:pStyle w:val="Listeafsnit"/>
        <w:numPr>
          <w:ilvl w:val="0"/>
          <w:numId w:val="4"/>
        </w:numPr>
      </w:pPr>
      <w:r>
        <w:t xml:space="preserve">Valg af to </w:t>
      </w:r>
      <w:r w:rsidR="001B6C9A">
        <w:t>bestyrelsesmedlemmer for</w:t>
      </w:r>
      <w:r>
        <w:t xml:space="preserve"> 2 år </w:t>
      </w:r>
    </w:p>
    <w:p w14:paraId="7243B0F7" w14:textId="50890C83" w:rsidR="00E15001" w:rsidRDefault="00E15001" w:rsidP="00E15001">
      <w:pPr>
        <w:pStyle w:val="Listeafsnit"/>
        <w:ind w:left="1440"/>
      </w:pPr>
      <w:r>
        <w:t xml:space="preserve">David </w:t>
      </w:r>
      <w:r w:rsidR="001B6C9A">
        <w:t>Philpot villig</w:t>
      </w:r>
      <w:r>
        <w:t xml:space="preserve"> til genvalg: valgt</w:t>
      </w:r>
    </w:p>
    <w:p w14:paraId="29E8DD02" w14:textId="77777777" w:rsidR="00E15001" w:rsidRDefault="00E15001" w:rsidP="00E15001">
      <w:pPr>
        <w:pStyle w:val="Listeafsnit"/>
        <w:ind w:left="1440"/>
      </w:pPr>
      <w:r>
        <w:t>Susanne Boëtius opstiller ikke. Gert Lorentzen nyvalgt</w:t>
      </w:r>
    </w:p>
    <w:p w14:paraId="65735125" w14:textId="77777777" w:rsidR="00E15001" w:rsidRDefault="00E15001" w:rsidP="00E15001"/>
    <w:p w14:paraId="13FCD3DB" w14:textId="77777777" w:rsidR="00E15001" w:rsidRDefault="00E15001" w:rsidP="00E15001">
      <w:pPr>
        <w:pStyle w:val="Listeafsnit"/>
        <w:numPr>
          <w:ilvl w:val="0"/>
          <w:numId w:val="1"/>
        </w:numPr>
      </w:pPr>
      <w:r>
        <w:t xml:space="preserve">Eventuelt </w:t>
      </w:r>
    </w:p>
    <w:p w14:paraId="6558431C" w14:textId="77777777" w:rsidR="00E15001" w:rsidRDefault="00E15001" w:rsidP="00E15001">
      <w:pPr>
        <w:pStyle w:val="Listeafsnit"/>
      </w:pPr>
      <w:r>
        <w:t xml:space="preserve">Herunder stillede et medlem spørgsmålet om hvornår man må arbejde i weekenden. </w:t>
      </w:r>
    </w:p>
    <w:p w14:paraId="06137F1D" w14:textId="77777777" w:rsidR="00E15001" w:rsidRDefault="00E15001" w:rsidP="00E15001">
      <w:pPr>
        <w:pStyle w:val="Listeafsnit"/>
      </w:pPr>
      <w:r>
        <w:t xml:space="preserve">Svar: Alle bedes overholde grundejerforeningens regler omkring støj. </w:t>
      </w:r>
    </w:p>
    <w:p w14:paraId="35002B44" w14:textId="77777777" w:rsidR="00E15001" w:rsidRDefault="00E15001" w:rsidP="00E15001">
      <w:pPr>
        <w:pStyle w:val="Listeafsnit"/>
      </w:pPr>
    </w:p>
    <w:p w14:paraId="62889E3A" w14:textId="32BFF6BE" w:rsidR="00E15001" w:rsidRDefault="00E15001" w:rsidP="00E15001">
      <w:pPr>
        <w:pStyle w:val="Listeafsnit"/>
      </w:pPr>
      <w:r>
        <w:t>Der blev gjort opmærksom på at der kunne være tale om at hyret arbejdskraft ikke nødvendigvis kendte til reglerne, men grundejeren bør formidle viden.</w:t>
      </w:r>
    </w:p>
    <w:p w14:paraId="09699717" w14:textId="32D60C72" w:rsidR="005C3915" w:rsidRDefault="005C3915" w:rsidP="00E15001">
      <w:pPr>
        <w:pStyle w:val="Listeafsnit"/>
      </w:pPr>
    </w:p>
    <w:p w14:paraId="58A84901" w14:textId="67995843" w:rsidR="005C3915" w:rsidRDefault="005C3915" w:rsidP="00E15001">
      <w:pPr>
        <w:pStyle w:val="Listeafsnit"/>
      </w:pPr>
      <w:r>
        <w:lastRenderedPageBreak/>
        <w:t>Generalforsamlingen afsluttede hermed og formand Poul Bukh takkede for god ro og orden.</w:t>
      </w:r>
    </w:p>
    <w:p w14:paraId="00DBEF4A" w14:textId="1077A168" w:rsidR="005C3915" w:rsidRDefault="005C3915" w:rsidP="00E15001">
      <w:pPr>
        <w:pStyle w:val="Listeafsnit"/>
      </w:pPr>
    </w:p>
    <w:p w14:paraId="5877DD1C" w14:textId="096A67B6" w:rsidR="005C3915" w:rsidRDefault="005C3915" w:rsidP="00E15001">
      <w:pPr>
        <w:pStyle w:val="Listeafsnit"/>
      </w:pPr>
    </w:p>
    <w:p w14:paraId="52195588" w14:textId="30F326E3" w:rsidR="005C3915" w:rsidRDefault="005C3915" w:rsidP="00E15001">
      <w:pPr>
        <w:pStyle w:val="Listeafsnit"/>
      </w:pPr>
    </w:p>
    <w:p w14:paraId="7B279C31" w14:textId="399FF9D0" w:rsidR="005C3915" w:rsidRDefault="005C3915" w:rsidP="00E15001">
      <w:pPr>
        <w:pStyle w:val="Listeafsnit"/>
      </w:pPr>
    </w:p>
    <w:p w14:paraId="493F7DB3" w14:textId="6E50BE78" w:rsidR="005C3915" w:rsidRDefault="005C3915" w:rsidP="00E15001">
      <w:pPr>
        <w:pStyle w:val="Listeafsnit"/>
      </w:pPr>
      <w:r>
        <w:t xml:space="preserve">…………………………………………..                          </w:t>
      </w:r>
      <w:r w:rsidR="00296E35">
        <w:tab/>
      </w:r>
      <w:r>
        <w:t>………………………………………..</w:t>
      </w:r>
    </w:p>
    <w:p w14:paraId="01815CE5" w14:textId="669E77DA" w:rsidR="005C3915" w:rsidRDefault="005C3915" w:rsidP="005C3915">
      <w:pPr>
        <w:ind w:firstLine="720"/>
      </w:pPr>
      <w:r>
        <w:t>Jørn Ditlev Eriksen</w:t>
      </w:r>
      <w:r>
        <w:tab/>
      </w:r>
      <w:r>
        <w:tab/>
      </w:r>
      <w:r>
        <w:tab/>
        <w:t>Susanne Boëtius</w:t>
      </w:r>
    </w:p>
    <w:p w14:paraId="6868C894" w14:textId="5D5BFC73" w:rsidR="005C3915" w:rsidRDefault="005C3915" w:rsidP="005C3915">
      <w:pPr>
        <w:ind w:firstLine="720"/>
      </w:pPr>
      <w:r>
        <w:t>dirigent</w:t>
      </w:r>
      <w:r>
        <w:tab/>
      </w:r>
      <w:r>
        <w:tab/>
      </w:r>
      <w:r>
        <w:tab/>
        <w:t>referent og bestyrelsesmedlem</w:t>
      </w:r>
    </w:p>
    <w:p w14:paraId="32111D21" w14:textId="559750B5" w:rsidR="005C3915" w:rsidRDefault="005C3915" w:rsidP="005C3915">
      <w:pPr>
        <w:ind w:firstLine="720"/>
      </w:pPr>
    </w:p>
    <w:p w14:paraId="290001CD" w14:textId="0051EB58" w:rsidR="005C3915" w:rsidRDefault="005C3915" w:rsidP="005C3915">
      <w:pPr>
        <w:ind w:firstLine="720"/>
      </w:pPr>
    </w:p>
    <w:p w14:paraId="61BE4896" w14:textId="5BF3967B" w:rsidR="005C3915" w:rsidRDefault="005C3915" w:rsidP="005C3915">
      <w:pPr>
        <w:ind w:firstLine="720"/>
      </w:pPr>
    </w:p>
    <w:p w14:paraId="441715C5" w14:textId="0D6BDAF1" w:rsidR="005C3915" w:rsidRDefault="005C3915" w:rsidP="005C3915">
      <w:pPr>
        <w:ind w:firstLine="720"/>
      </w:pPr>
      <w:r>
        <w:t>…………………………………………</w:t>
      </w:r>
      <w:r>
        <w:tab/>
        <w:t xml:space="preserve">                 </w:t>
      </w:r>
      <w:r w:rsidR="00296E35">
        <w:tab/>
        <w:t>…</w:t>
      </w:r>
      <w:r>
        <w:t>………………………………………</w:t>
      </w:r>
    </w:p>
    <w:p w14:paraId="44165ABC" w14:textId="490810D5" w:rsidR="005C3915" w:rsidRPr="00E122C9" w:rsidRDefault="005C3915" w:rsidP="005C3915">
      <w:pPr>
        <w:ind w:firstLine="720"/>
      </w:pPr>
      <w:r w:rsidRPr="00DE1A32">
        <w:t>Poul Buk</w:t>
      </w:r>
      <w:r w:rsidR="00296E35" w:rsidRPr="00DE1A32">
        <w:t>h</w:t>
      </w:r>
      <w:r w:rsidR="00296E35" w:rsidRPr="00E122C9">
        <w:tab/>
      </w:r>
      <w:r w:rsidR="00296E35" w:rsidRPr="00E122C9">
        <w:tab/>
      </w:r>
      <w:r w:rsidR="00296E35" w:rsidRPr="00E122C9">
        <w:tab/>
        <w:t>Kristian Rasch Gam</w:t>
      </w:r>
    </w:p>
    <w:p w14:paraId="2AE0DBCE" w14:textId="2AAA9924" w:rsidR="005C3915" w:rsidRPr="00296E35" w:rsidRDefault="005C3915" w:rsidP="005C3915">
      <w:pPr>
        <w:ind w:firstLine="720"/>
      </w:pPr>
      <w:r w:rsidRPr="00296E35">
        <w:t>formand</w:t>
      </w:r>
      <w:r w:rsidRPr="00296E35">
        <w:tab/>
      </w:r>
      <w:r w:rsidRPr="00296E35">
        <w:tab/>
      </w:r>
      <w:r w:rsidRPr="00296E35">
        <w:tab/>
        <w:t>kasserer</w:t>
      </w:r>
    </w:p>
    <w:p w14:paraId="6DC1D138" w14:textId="3F8434B3" w:rsidR="005C3915" w:rsidRPr="00296E35" w:rsidRDefault="005C3915" w:rsidP="005C3915">
      <w:pPr>
        <w:ind w:firstLine="720"/>
      </w:pPr>
    </w:p>
    <w:p w14:paraId="4DE68B79" w14:textId="20816FA2" w:rsidR="005C3915" w:rsidRPr="00296E35" w:rsidRDefault="005C3915" w:rsidP="005C3915">
      <w:pPr>
        <w:ind w:firstLine="720"/>
      </w:pPr>
    </w:p>
    <w:p w14:paraId="20A4690E" w14:textId="5E5EF156" w:rsidR="005C3915" w:rsidRPr="00296E35" w:rsidRDefault="005C3915" w:rsidP="005C3915">
      <w:pPr>
        <w:ind w:firstLine="720"/>
      </w:pPr>
    </w:p>
    <w:p w14:paraId="6C3C3A0B" w14:textId="77777777" w:rsidR="00296E35" w:rsidRDefault="005C3915" w:rsidP="00296E35">
      <w:pPr>
        <w:ind w:firstLine="720"/>
      </w:pPr>
      <w:r w:rsidRPr="00296E35">
        <w:t>………………………………………….</w:t>
      </w:r>
      <w:r w:rsidR="00296E35">
        <w:tab/>
      </w:r>
      <w:r w:rsidR="00296E35">
        <w:tab/>
        <w:t>…………………………………………</w:t>
      </w:r>
    </w:p>
    <w:p w14:paraId="003B4691" w14:textId="77777777" w:rsidR="00296E35" w:rsidRDefault="00296E35" w:rsidP="00296E35">
      <w:pPr>
        <w:ind w:firstLine="720"/>
      </w:pPr>
      <w:r>
        <w:t>David Philpots</w:t>
      </w:r>
      <w:r>
        <w:tab/>
      </w:r>
      <w:r>
        <w:tab/>
      </w:r>
      <w:r>
        <w:tab/>
        <w:t>Gert Ahrends</w:t>
      </w:r>
    </w:p>
    <w:p w14:paraId="2E2AFEB3" w14:textId="2C16762F" w:rsidR="00E15001" w:rsidRPr="00296E35" w:rsidRDefault="00E122C9" w:rsidP="00296E35">
      <w:pPr>
        <w:ind w:firstLine="720"/>
      </w:pPr>
      <w:r>
        <w:t>b</w:t>
      </w:r>
      <w:r w:rsidR="00296E35">
        <w:t>estyrelsesmedlem</w:t>
      </w:r>
      <w:r w:rsidR="00296E35">
        <w:tab/>
      </w:r>
      <w:r w:rsidR="00296E35">
        <w:tab/>
        <w:t>bestyrelsesmedlem</w:t>
      </w:r>
      <w:r w:rsidR="005C3915" w:rsidRPr="00296E35">
        <w:tab/>
      </w:r>
    </w:p>
    <w:sectPr w:rsidR="00E15001" w:rsidRPr="00296E35" w:rsidSect="00EA2D3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55CC1"/>
    <w:multiLevelType w:val="hybridMultilevel"/>
    <w:tmpl w:val="464E7BE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302E1664"/>
    <w:multiLevelType w:val="hybridMultilevel"/>
    <w:tmpl w:val="4FAABC3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405D6805"/>
    <w:multiLevelType w:val="hybridMultilevel"/>
    <w:tmpl w:val="8D5462E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7CCD084F"/>
    <w:multiLevelType w:val="hybridMultilevel"/>
    <w:tmpl w:val="1FB603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574973853">
    <w:abstractNumId w:val="3"/>
  </w:num>
  <w:num w:numId="2" w16cid:durableId="2108577427">
    <w:abstractNumId w:val="2"/>
  </w:num>
  <w:num w:numId="3" w16cid:durableId="1834448144">
    <w:abstractNumId w:val="0"/>
  </w:num>
  <w:num w:numId="4" w16cid:durableId="1707876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15001"/>
    <w:rsid w:val="00095F79"/>
    <w:rsid w:val="001B6C9A"/>
    <w:rsid w:val="001D12D9"/>
    <w:rsid w:val="00296E35"/>
    <w:rsid w:val="002B188E"/>
    <w:rsid w:val="004D542F"/>
    <w:rsid w:val="005C3915"/>
    <w:rsid w:val="005D3B40"/>
    <w:rsid w:val="007664D7"/>
    <w:rsid w:val="009B57E3"/>
    <w:rsid w:val="00A4611A"/>
    <w:rsid w:val="00AA0EBE"/>
    <w:rsid w:val="00AF42EC"/>
    <w:rsid w:val="00DE1A32"/>
    <w:rsid w:val="00E122C9"/>
    <w:rsid w:val="00E15001"/>
    <w:rsid w:val="00EA2D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D4B2"/>
  <w15:docId w15:val="{5027C8F1-23F7-4A47-8786-5636AC5D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D3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15001"/>
    <w:pPr>
      <w:ind w:left="720"/>
      <w:contextualSpacing/>
    </w:pPr>
  </w:style>
  <w:style w:type="paragraph" w:styleId="NormalWeb">
    <w:name w:val="Normal (Web)"/>
    <w:basedOn w:val="Normal"/>
    <w:uiPriority w:val="99"/>
    <w:unhideWhenUsed/>
    <w:rsid w:val="00E15001"/>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22737">
      <w:bodyDiv w:val="1"/>
      <w:marLeft w:val="0"/>
      <w:marRight w:val="0"/>
      <w:marTop w:val="0"/>
      <w:marBottom w:val="0"/>
      <w:divBdr>
        <w:top w:val="none" w:sz="0" w:space="0" w:color="auto"/>
        <w:left w:val="none" w:sz="0" w:space="0" w:color="auto"/>
        <w:bottom w:val="none" w:sz="0" w:space="0" w:color="auto"/>
        <w:right w:val="none" w:sz="0" w:space="0" w:color="auto"/>
      </w:divBdr>
      <w:divsChild>
        <w:div w:id="1379209575">
          <w:marLeft w:val="0"/>
          <w:marRight w:val="0"/>
          <w:marTop w:val="0"/>
          <w:marBottom w:val="0"/>
          <w:divBdr>
            <w:top w:val="none" w:sz="0" w:space="0" w:color="auto"/>
            <w:left w:val="none" w:sz="0" w:space="0" w:color="auto"/>
            <w:bottom w:val="none" w:sz="0" w:space="0" w:color="auto"/>
            <w:right w:val="none" w:sz="0" w:space="0" w:color="auto"/>
          </w:divBdr>
          <w:divsChild>
            <w:div w:id="2100717437">
              <w:marLeft w:val="0"/>
              <w:marRight w:val="0"/>
              <w:marTop w:val="0"/>
              <w:marBottom w:val="0"/>
              <w:divBdr>
                <w:top w:val="none" w:sz="0" w:space="0" w:color="auto"/>
                <w:left w:val="none" w:sz="0" w:space="0" w:color="auto"/>
                <w:bottom w:val="none" w:sz="0" w:space="0" w:color="auto"/>
                <w:right w:val="none" w:sz="0" w:space="0" w:color="auto"/>
              </w:divBdr>
              <w:divsChild>
                <w:div w:id="6682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227034">
      <w:bodyDiv w:val="1"/>
      <w:marLeft w:val="0"/>
      <w:marRight w:val="0"/>
      <w:marTop w:val="0"/>
      <w:marBottom w:val="0"/>
      <w:divBdr>
        <w:top w:val="none" w:sz="0" w:space="0" w:color="auto"/>
        <w:left w:val="none" w:sz="0" w:space="0" w:color="auto"/>
        <w:bottom w:val="none" w:sz="0" w:space="0" w:color="auto"/>
        <w:right w:val="none" w:sz="0" w:space="0" w:color="auto"/>
      </w:divBdr>
      <w:divsChild>
        <w:div w:id="153250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153885">
              <w:marLeft w:val="0"/>
              <w:marRight w:val="0"/>
              <w:marTop w:val="0"/>
              <w:marBottom w:val="0"/>
              <w:divBdr>
                <w:top w:val="none" w:sz="0" w:space="0" w:color="auto"/>
                <w:left w:val="none" w:sz="0" w:space="0" w:color="auto"/>
                <w:bottom w:val="none" w:sz="0" w:space="0" w:color="auto"/>
                <w:right w:val="none" w:sz="0" w:space="0" w:color="auto"/>
              </w:divBdr>
            </w:div>
            <w:div w:id="1018392593">
              <w:marLeft w:val="0"/>
              <w:marRight w:val="0"/>
              <w:marTop w:val="0"/>
              <w:marBottom w:val="0"/>
              <w:divBdr>
                <w:top w:val="none" w:sz="0" w:space="0" w:color="auto"/>
                <w:left w:val="none" w:sz="0" w:space="0" w:color="auto"/>
                <w:bottom w:val="none" w:sz="0" w:space="0" w:color="auto"/>
                <w:right w:val="none" w:sz="0" w:space="0" w:color="auto"/>
              </w:divBdr>
              <w:divsChild>
                <w:div w:id="289481355">
                  <w:marLeft w:val="0"/>
                  <w:marRight w:val="0"/>
                  <w:marTop w:val="0"/>
                  <w:marBottom w:val="0"/>
                  <w:divBdr>
                    <w:top w:val="none" w:sz="0" w:space="0" w:color="auto"/>
                    <w:left w:val="none" w:sz="0" w:space="0" w:color="auto"/>
                    <w:bottom w:val="none" w:sz="0" w:space="0" w:color="auto"/>
                    <w:right w:val="none" w:sz="0" w:space="0" w:color="auto"/>
                  </w:divBdr>
                  <w:divsChild>
                    <w:div w:id="2087455336">
                      <w:marLeft w:val="0"/>
                      <w:marRight w:val="0"/>
                      <w:marTop w:val="0"/>
                      <w:marBottom w:val="0"/>
                      <w:divBdr>
                        <w:top w:val="none" w:sz="0" w:space="0" w:color="auto"/>
                        <w:left w:val="none" w:sz="0" w:space="0" w:color="auto"/>
                        <w:bottom w:val="none" w:sz="0" w:space="0" w:color="auto"/>
                        <w:right w:val="none" w:sz="0" w:space="0" w:color="auto"/>
                      </w:divBdr>
                      <w:divsChild>
                        <w:div w:id="194008667">
                          <w:marLeft w:val="0"/>
                          <w:marRight w:val="0"/>
                          <w:marTop w:val="0"/>
                          <w:marBottom w:val="0"/>
                          <w:divBdr>
                            <w:top w:val="none" w:sz="0" w:space="0" w:color="auto"/>
                            <w:left w:val="none" w:sz="0" w:space="0" w:color="auto"/>
                            <w:bottom w:val="none" w:sz="0" w:space="0" w:color="auto"/>
                            <w:right w:val="none" w:sz="0" w:space="0" w:color="auto"/>
                          </w:divBdr>
                        </w:div>
                      </w:divsChild>
                    </w:div>
                    <w:div w:id="853811796">
                      <w:marLeft w:val="0"/>
                      <w:marRight w:val="0"/>
                      <w:marTop w:val="0"/>
                      <w:marBottom w:val="0"/>
                      <w:divBdr>
                        <w:top w:val="none" w:sz="0" w:space="0" w:color="auto"/>
                        <w:left w:val="none" w:sz="0" w:space="0" w:color="auto"/>
                        <w:bottom w:val="none" w:sz="0" w:space="0" w:color="auto"/>
                        <w:right w:val="none" w:sz="0" w:space="0" w:color="auto"/>
                      </w:divBdr>
                      <w:divsChild>
                        <w:div w:id="947738721">
                          <w:marLeft w:val="0"/>
                          <w:marRight w:val="0"/>
                          <w:marTop w:val="0"/>
                          <w:marBottom w:val="0"/>
                          <w:divBdr>
                            <w:top w:val="none" w:sz="0" w:space="0" w:color="auto"/>
                            <w:left w:val="none" w:sz="0" w:space="0" w:color="auto"/>
                            <w:bottom w:val="none" w:sz="0" w:space="0" w:color="auto"/>
                            <w:right w:val="none" w:sz="0" w:space="0" w:color="auto"/>
                          </w:divBdr>
                        </w:div>
                      </w:divsChild>
                    </w:div>
                    <w:div w:id="1644888208">
                      <w:marLeft w:val="0"/>
                      <w:marRight w:val="0"/>
                      <w:marTop w:val="0"/>
                      <w:marBottom w:val="0"/>
                      <w:divBdr>
                        <w:top w:val="none" w:sz="0" w:space="0" w:color="auto"/>
                        <w:left w:val="none" w:sz="0" w:space="0" w:color="auto"/>
                        <w:bottom w:val="none" w:sz="0" w:space="0" w:color="auto"/>
                        <w:right w:val="none" w:sz="0" w:space="0" w:color="auto"/>
                      </w:divBdr>
                      <w:divsChild>
                        <w:div w:id="344720453">
                          <w:marLeft w:val="0"/>
                          <w:marRight w:val="0"/>
                          <w:marTop w:val="0"/>
                          <w:marBottom w:val="0"/>
                          <w:divBdr>
                            <w:top w:val="none" w:sz="0" w:space="0" w:color="auto"/>
                            <w:left w:val="none" w:sz="0" w:space="0" w:color="auto"/>
                            <w:bottom w:val="none" w:sz="0" w:space="0" w:color="auto"/>
                            <w:right w:val="none" w:sz="0" w:space="0" w:color="auto"/>
                          </w:divBdr>
                        </w:div>
                      </w:divsChild>
                    </w:div>
                    <w:div w:id="1739786778">
                      <w:marLeft w:val="0"/>
                      <w:marRight w:val="0"/>
                      <w:marTop w:val="0"/>
                      <w:marBottom w:val="0"/>
                      <w:divBdr>
                        <w:top w:val="none" w:sz="0" w:space="0" w:color="auto"/>
                        <w:left w:val="none" w:sz="0" w:space="0" w:color="auto"/>
                        <w:bottom w:val="none" w:sz="0" w:space="0" w:color="auto"/>
                        <w:right w:val="none" w:sz="0" w:space="0" w:color="auto"/>
                      </w:divBdr>
                      <w:divsChild>
                        <w:div w:id="240020377">
                          <w:marLeft w:val="0"/>
                          <w:marRight w:val="0"/>
                          <w:marTop w:val="0"/>
                          <w:marBottom w:val="0"/>
                          <w:divBdr>
                            <w:top w:val="none" w:sz="0" w:space="0" w:color="auto"/>
                            <w:left w:val="none" w:sz="0" w:space="0" w:color="auto"/>
                            <w:bottom w:val="none" w:sz="0" w:space="0" w:color="auto"/>
                            <w:right w:val="none" w:sz="0" w:space="0" w:color="auto"/>
                          </w:divBdr>
                        </w:div>
                      </w:divsChild>
                    </w:div>
                    <w:div w:id="29647911">
                      <w:marLeft w:val="0"/>
                      <w:marRight w:val="0"/>
                      <w:marTop w:val="0"/>
                      <w:marBottom w:val="0"/>
                      <w:divBdr>
                        <w:top w:val="none" w:sz="0" w:space="0" w:color="auto"/>
                        <w:left w:val="none" w:sz="0" w:space="0" w:color="auto"/>
                        <w:bottom w:val="none" w:sz="0" w:space="0" w:color="auto"/>
                        <w:right w:val="none" w:sz="0" w:space="0" w:color="auto"/>
                      </w:divBdr>
                      <w:divsChild>
                        <w:div w:id="500395059">
                          <w:marLeft w:val="0"/>
                          <w:marRight w:val="0"/>
                          <w:marTop w:val="0"/>
                          <w:marBottom w:val="0"/>
                          <w:divBdr>
                            <w:top w:val="none" w:sz="0" w:space="0" w:color="auto"/>
                            <w:left w:val="none" w:sz="0" w:space="0" w:color="auto"/>
                            <w:bottom w:val="none" w:sz="0" w:space="0" w:color="auto"/>
                            <w:right w:val="none" w:sz="0" w:space="0" w:color="auto"/>
                          </w:divBdr>
                        </w:div>
                      </w:divsChild>
                    </w:div>
                    <w:div w:id="629555217">
                      <w:marLeft w:val="0"/>
                      <w:marRight w:val="0"/>
                      <w:marTop w:val="0"/>
                      <w:marBottom w:val="0"/>
                      <w:divBdr>
                        <w:top w:val="none" w:sz="0" w:space="0" w:color="auto"/>
                        <w:left w:val="none" w:sz="0" w:space="0" w:color="auto"/>
                        <w:bottom w:val="none" w:sz="0" w:space="0" w:color="auto"/>
                        <w:right w:val="none" w:sz="0" w:space="0" w:color="auto"/>
                      </w:divBdr>
                      <w:divsChild>
                        <w:div w:id="1150370585">
                          <w:marLeft w:val="0"/>
                          <w:marRight w:val="0"/>
                          <w:marTop w:val="0"/>
                          <w:marBottom w:val="0"/>
                          <w:divBdr>
                            <w:top w:val="none" w:sz="0" w:space="0" w:color="auto"/>
                            <w:left w:val="none" w:sz="0" w:space="0" w:color="auto"/>
                            <w:bottom w:val="none" w:sz="0" w:space="0" w:color="auto"/>
                            <w:right w:val="none" w:sz="0" w:space="0" w:color="auto"/>
                          </w:divBdr>
                        </w:div>
                      </w:divsChild>
                    </w:div>
                    <w:div w:id="1394083837">
                      <w:marLeft w:val="0"/>
                      <w:marRight w:val="0"/>
                      <w:marTop w:val="0"/>
                      <w:marBottom w:val="0"/>
                      <w:divBdr>
                        <w:top w:val="none" w:sz="0" w:space="0" w:color="auto"/>
                        <w:left w:val="none" w:sz="0" w:space="0" w:color="auto"/>
                        <w:bottom w:val="none" w:sz="0" w:space="0" w:color="auto"/>
                        <w:right w:val="none" w:sz="0" w:space="0" w:color="auto"/>
                      </w:divBdr>
                      <w:divsChild>
                        <w:div w:id="1964188219">
                          <w:marLeft w:val="0"/>
                          <w:marRight w:val="0"/>
                          <w:marTop w:val="0"/>
                          <w:marBottom w:val="0"/>
                          <w:divBdr>
                            <w:top w:val="none" w:sz="0" w:space="0" w:color="auto"/>
                            <w:left w:val="none" w:sz="0" w:space="0" w:color="auto"/>
                            <w:bottom w:val="none" w:sz="0" w:space="0" w:color="auto"/>
                            <w:right w:val="none" w:sz="0" w:space="0" w:color="auto"/>
                          </w:divBdr>
                        </w:div>
                      </w:divsChild>
                    </w:div>
                    <w:div w:id="1793934184">
                      <w:marLeft w:val="0"/>
                      <w:marRight w:val="0"/>
                      <w:marTop w:val="0"/>
                      <w:marBottom w:val="0"/>
                      <w:divBdr>
                        <w:top w:val="none" w:sz="0" w:space="0" w:color="auto"/>
                        <w:left w:val="none" w:sz="0" w:space="0" w:color="auto"/>
                        <w:bottom w:val="none" w:sz="0" w:space="0" w:color="auto"/>
                        <w:right w:val="none" w:sz="0" w:space="0" w:color="auto"/>
                      </w:divBdr>
                      <w:divsChild>
                        <w:div w:id="1896774380">
                          <w:marLeft w:val="0"/>
                          <w:marRight w:val="0"/>
                          <w:marTop w:val="0"/>
                          <w:marBottom w:val="0"/>
                          <w:divBdr>
                            <w:top w:val="none" w:sz="0" w:space="0" w:color="auto"/>
                            <w:left w:val="none" w:sz="0" w:space="0" w:color="auto"/>
                            <w:bottom w:val="none" w:sz="0" w:space="0" w:color="auto"/>
                            <w:right w:val="none" w:sz="0" w:space="0" w:color="auto"/>
                          </w:divBdr>
                        </w:div>
                      </w:divsChild>
                    </w:div>
                    <w:div w:id="486943381">
                      <w:marLeft w:val="0"/>
                      <w:marRight w:val="0"/>
                      <w:marTop w:val="0"/>
                      <w:marBottom w:val="0"/>
                      <w:divBdr>
                        <w:top w:val="none" w:sz="0" w:space="0" w:color="auto"/>
                        <w:left w:val="none" w:sz="0" w:space="0" w:color="auto"/>
                        <w:bottom w:val="none" w:sz="0" w:space="0" w:color="auto"/>
                        <w:right w:val="none" w:sz="0" w:space="0" w:color="auto"/>
                      </w:divBdr>
                      <w:divsChild>
                        <w:div w:id="184442931">
                          <w:marLeft w:val="0"/>
                          <w:marRight w:val="0"/>
                          <w:marTop w:val="0"/>
                          <w:marBottom w:val="0"/>
                          <w:divBdr>
                            <w:top w:val="none" w:sz="0" w:space="0" w:color="auto"/>
                            <w:left w:val="none" w:sz="0" w:space="0" w:color="auto"/>
                            <w:bottom w:val="none" w:sz="0" w:space="0" w:color="auto"/>
                            <w:right w:val="none" w:sz="0" w:space="0" w:color="auto"/>
                          </w:divBdr>
                        </w:div>
                      </w:divsChild>
                    </w:div>
                    <w:div w:id="48968260">
                      <w:marLeft w:val="0"/>
                      <w:marRight w:val="0"/>
                      <w:marTop w:val="0"/>
                      <w:marBottom w:val="0"/>
                      <w:divBdr>
                        <w:top w:val="none" w:sz="0" w:space="0" w:color="auto"/>
                        <w:left w:val="none" w:sz="0" w:space="0" w:color="auto"/>
                        <w:bottom w:val="none" w:sz="0" w:space="0" w:color="auto"/>
                        <w:right w:val="none" w:sz="0" w:space="0" w:color="auto"/>
                      </w:divBdr>
                      <w:divsChild>
                        <w:div w:id="959074910">
                          <w:marLeft w:val="0"/>
                          <w:marRight w:val="0"/>
                          <w:marTop w:val="0"/>
                          <w:marBottom w:val="0"/>
                          <w:divBdr>
                            <w:top w:val="none" w:sz="0" w:space="0" w:color="auto"/>
                            <w:left w:val="none" w:sz="0" w:space="0" w:color="auto"/>
                            <w:bottom w:val="none" w:sz="0" w:space="0" w:color="auto"/>
                            <w:right w:val="none" w:sz="0" w:space="0" w:color="auto"/>
                          </w:divBdr>
                        </w:div>
                      </w:divsChild>
                    </w:div>
                    <w:div w:id="1435860818">
                      <w:marLeft w:val="0"/>
                      <w:marRight w:val="0"/>
                      <w:marTop w:val="0"/>
                      <w:marBottom w:val="0"/>
                      <w:divBdr>
                        <w:top w:val="none" w:sz="0" w:space="0" w:color="auto"/>
                        <w:left w:val="none" w:sz="0" w:space="0" w:color="auto"/>
                        <w:bottom w:val="none" w:sz="0" w:space="0" w:color="auto"/>
                        <w:right w:val="none" w:sz="0" w:space="0" w:color="auto"/>
                      </w:divBdr>
                      <w:divsChild>
                        <w:div w:id="20356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1214</Words>
  <Characters>7409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Boëtius</dc:creator>
  <cp:lastModifiedBy>B.P. Bukh</cp:lastModifiedBy>
  <cp:revision>8</cp:revision>
  <dcterms:created xsi:type="dcterms:W3CDTF">2022-06-08T18:52:00Z</dcterms:created>
  <dcterms:modified xsi:type="dcterms:W3CDTF">2022-06-11T07:29:00Z</dcterms:modified>
</cp:coreProperties>
</file>